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8" w:rsidRPr="008F5960" w:rsidRDefault="00AB0D18" w:rsidP="00AB0D18">
      <w:pPr>
        <w:rPr>
          <w:sz w:val="12"/>
          <w:szCs w:val="12"/>
          <w:lang w:val="en-GB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975"/>
        <w:gridCol w:w="7745"/>
      </w:tblGrid>
      <w:tr w:rsidR="00AB0D18" w:rsidRPr="008F5960" w:rsidTr="000B501F">
        <w:trPr>
          <w:trHeight w:val="284"/>
        </w:trPr>
        <w:tc>
          <w:tcPr>
            <w:tcW w:w="559" w:type="pct"/>
          </w:tcPr>
          <w:p w:rsidR="00AB0D18" w:rsidRPr="008F5960" w:rsidRDefault="00C26D85" w:rsidP="000B501F">
            <w:pPr>
              <w:spacing w:before="60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11.2</w:t>
            </w:r>
          </w:p>
        </w:tc>
        <w:tc>
          <w:tcPr>
            <w:tcW w:w="4441" w:type="pct"/>
          </w:tcPr>
          <w:p w:rsidR="00AB0D18" w:rsidRPr="008F5960" w:rsidRDefault="00C26D85" w:rsidP="000B501F">
            <w:pPr>
              <w:spacing w:before="60"/>
              <w:rPr>
                <w:b/>
                <w:bCs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1"/>
                <w:szCs w:val="21"/>
                <w:lang w:eastAsia="en-AU"/>
              </w:rPr>
              <w:t>Wellington Street Copenhagen Lanes Advisory Group Report</w:t>
            </w:r>
          </w:p>
        </w:tc>
      </w:tr>
    </w:tbl>
    <w:p w:rsidR="00AB0D18" w:rsidRPr="008F5960" w:rsidRDefault="00AB0D18" w:rsidP="00AB0D18">
      <w:pPr>
        <w:ind w:left="2160" w:hanging="2160"/>
        <w:rPr>
          <w:bCs/>
          <w:sz w:val="16"/>
          <w:szCs w:val="16"/>
          <w:lang w:val="en-GB"/>
        </w:rPr>
      </w:pPr>
    </w:p>
    <w:p w:rsidR="00CA18FD" w:rsidRPr="00990496" w:rsidRDefault="00CA18FD" w:rsidP="00CA18FD">
      <w:pPr>
        <w:ind w:left="2160" w:hanging="2160"/>
        <w:rPr>
          <w:szCs w:val="24"/>
          <w:lang w:val="en-GB"/>
        </w:rPr>
      </w:pPr>
    </w:p>
    <w:p w:rsidR="00102013" w:rsidRPr="003750BE" w:rsidRDefault="00102013" w:rsidP="00190030">
      <w:pPr>
        <w:tabs>
          <w:tab w:val="left" w:pos="540"/>
        </w:tabs>
        <w:rPr>
          <w:rFonts w:cs="Arial"/>
          <w:szCs w:val="22"/>
        </w:rPr>
      </w:pPr>
    </w:p>
    <w:p w:rsidR="00190030" w:rsidRPr="003750BE" w:rsidRDefault="00190030" w:rsidP="0019003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COUNCIL RESOLUTION</w:t>
      </w:r>
    </w:p>
    <w:p w:rsidR="00190030" w:rsidRDefault="00190030" w:rsidP="00190030">
      <w:pPr>
        <w:ind w:left="567" w:hanging="567"/>
        <w:rPr>
          <w:rFonts w:cs="Arial"/>
          <w:szCs w:val="22"/>
        </w:rPr>
      </w:pPr>
    </w:p>
    <w:p w:rsidR="00C26D85" w:rsidRPr="00C26D85" w:rsidRDefault="00C26D85" w:rsidP="00C26D85">
      <w:pPr>
        <w:tabs>
          <w:tab w:val="left" w:pos="567"/>
          <w:tab w:val="left" w:pos="1134"/>
          <w:tab w:val="left" w:pos="1701"/>
          <w:tab w:val="left" w:pos="3969"/>
        </w:tabs>
        <w:rPr>
          <w:rFonts w:cs="Arial"/>
        </w:rPr>
      </w:pPr>
      <w:r w:rsidRPr="00C26D85">
        <w:rPr>
          <w:rFonts w:cs="Arial"/>
          <w:b/>
        </w:rPr>
        <w:t xml:space="preserve">Moved: </w:t>
      </w:r>
      <w:r w:rsidRPr="00C26D85">
        <w:rPr>
          <w:rFonts w:cs="Arial"/>
        </w:rPr>
        <w:t xml:space="preserve"> Councillor </w:t>
      </w:r>
      <w:r w:rsidR="00726BE6">
        <w:rPr>
          <w:rFonts w:cs="Arial"/>
        </w:rPr>
        <w:t xml:space="preserve">Jolly </w:t>
      </w:r>
      <w:r w:rsidRPr="00C26D85">
        <w:rPr>
          <w:rFonts w:cs="Arial"/>
        </w:rPr>
        <w:tab/>
      </w:r>
      <w:r w:rsidRPr="00C26D85">
        <w:rPr>
          <w:rFonts w:cs="Arial"/>
          <w:b/>
        </w:rPr>
        <w:t xml:space="preserve">Seconded: </w:t>
      </w:r>
      <w:r w:rsidRPr="00C26D85">
        <w:rPr>
          <w:rFonts w:cs="Arial"/>
        </w:rPr>
        <w:t xml:space="preserve"> Councillor</w:t>
      </w:r>
      <w:r w:rsidR="00726BE6">
        <w:rPr>
          <w:rFonts w:cs="Arial"/>
        </w:rPr>
        <w:t xml:space="preserve"> Stone</w:t>
      </w:r>
    </w:p>
    <w:p w:rsidR="00C26D85" w:rsidRDefault="00C26D85" w:rsidP="00C26D85">
      <w:pPr>
        <w:tabs>
          <w:tab w:val="left" w:pos="567"/>
          <w:tab w:val="left" w:pos="1134"/>
          <w:tab w:val="left" w:pos="1701"/>
        </w:tabs>
        <w:rPr>
          <w:rFonts w:eastAsia="Calibri" w:cs="Arial"/>
          <w:b/>
        </w:rPr>
      </w:pPr>
    </w:p>
    <w:p w:rsidR="00767054" w:rsidRDefault="00767054" w:rsidP="00C26D85">
      <w:pPr>
        <w:tabs>
          <w:tab w:val="left" w:pos="567"/>
          <w:tab w:val="left" w:pos="1134"/>
          <w:tab w:val="left" w:pos="1701"/>
        </w:tabs>
        <w:rPr>
          <w:rFonts w:eastAsia="Calibri" w:cs="Arial"/>
        </w:rPr>
      </w:pPr>
      <w:r w:rsidRPr="00767054">
        <w:rPr>
          <w:rFonts w:eastAsia="Calibri" w:cs="Arial"/>
        </w:rPr>
        <w:t>That a further report on this matter be brought back to the 17 December Council meeting outlining the consequences for the bicycle strategy of not proceeding with the Well</w:t>
      </w:r>
      <w:r w:rsidR="007C4CB7">
        <w:rPr>
          <w:rFonts w:eastAsia="Calibri" w:cs="Arial"/>
        </w:rPr>
        <w:t>ington Street Copenhagen</w:t>
      </w:r>
      <w:r w:rsidRPr="00767054">
        <w:rPr>
          <w:rFonts w:eastAsia="Calibri" w:cs="Arial"/>
        </w:rPr>
        <w:t xml:space="preserve"> lanes at this time.</w:t>
      </w:r>
    </w:p>
    <w:p w:rsidR="000B60E8" w:rsidRDefault="000B60E8" w:rsidP="00C26D85">
      <w:pPr>
        <w:tabs>
          <w:tab w:val="left" w:pos="567"/>
          <w:tab w:val="left" w:pos="1134"/>
          <w:tab w:val="left" w:pos="1701"/>
        </w:tabs>
        <w:rPr>
          <w:rFonts w:eastAsia="Calibri" w:cs="Arial"/>
        </w:rPr>
      </w:pPr>
    </w:p>
    <w:p w:rsidR="000B60E8" w:rsidRDefault="000B60E8" w:rsidP="000B60E8">
      <w:pPr>
        <w:tabs>
          <w:tab w:val="left" w:pos="567"/>
          <w:tab w:val="left" w:pos="1134"/>
          <w:tab w:val="left" w:pos="1701"/>
        </w:tabs>
        <w:jc w:val="right"/>
        <w:rPr>
          <w:rFonts w:eastAsia="Calibri" w:cs="Arial"/>
          <w:b/>
        </w:rPr>
      </w:pPr>
      <w:bookmarkStart w:id="0" w:name="_GoBack"/>
      <w:bookmarkEnd w:id="0"/>
      <w:r w:rsidRPr="000B60E8">
        <w:rPr>
          <w:rFonts w:eastAsia="Calibri" w:cs="Arial"/>
          <w:b/>
        </w:rPr>
        <w:t>CARRIED</w:t>
      </w:r>
    </w:p>
    <w:p w:rsidR="00726BE6" w:rsidRDefault="00726BE6" w:rsidP="000B60E8">
      <w:pPr>
        <w:tabs>
          <w:tab w:val="left" w:pos="567"/>
          <w:tab w:val="left" w:pos="1134"/>
          <w:tab w:val="left" w:pos="1701"/>
        </w:tabs>
        <w:jc w:val="right"/>
        <w:rPr>
          <w:rFonts w:eastAsia="Calibri" w:cs="Arial"/>
          <w:b/>
        </w:rPr>
      </w:pPr>
    </w:p>
    <w:sectPr w:rsidR="00726BE6" w:rsidSect="00504495">
      <w:headerReference w:type="even" r:id="rId8"/>
      <w:headerReference w:type="default" r:id="rId9"/>
      <w:headerReference w:type="firs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1F" w:rsidRDefault="000B501F" w:rsidP="009D07C2">
      <w:r>
        <w:separator/>
      </w:r>
    </w:p>
  </w:endnote>
  <w:endnote w:type="continuationSeparator" w:id="0">
    <w:p w:rsidR="000B501F" w:rsidRDefault="000B501F" w:rsidP="009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1F" w:rsidRDefault="000B501F" w:rsidP="009D07C2">
      <w:r>
        <w:separator/>
      </w:r>
    </w:p>
  </w:footnote>
  <w:footnote w:type="continuationSeparator" w:id="0">
    <w:p w:rsidR="000B501F" w:rsidRDefault="000B501F" w:rsidP="009D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AB" w:rsidRDefault="00B2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1F" w:rsidRPr="009D07C2" w:rsidRDefault="000B501F" w:rsidP="009D07C2">
    <w:pPr>
      <w:pStyle w:val="Header"/>
      <w:jc w:val="center"/>
      <w:rPr>
        <w:sz w:val="18"/>
        <w:szCs w:val="18"/>
      </w:rPr>
    </w:pPr>
    <w:r w:rsidRPr="009D07C2">
      <w:rPr>
        <w:sz w:val="18"/>
        <w:szCs w:val="18"/>
      </w:rPr>
      <w:t>Extract from Yarra City Council – Ordinary Meeting of Council Minute</w:t>
    </w:r>
    <w:r w:rsidR="00B228AB">
      <w:rPr>
        <w:sz w:val="18"/>
        <w:szCs w:val="18"/>
      </w:rPr>
      <w:t>s – 19</w:t>
    </w:r>
    <w:r>
      <w:rPr>
        <w:sz w:val="18"/>
        <w:szCs w:val="18"/>
      </w:rPr>
      <w:t xml:space="preserve"> November</w:t>
    </w:r>
    <w:r w:rsidRPr="009D07C2">
      <w:rPr>
        <w:sz w:val="18"/>
        <w:szCs w:val="18"/>
      </w:rPr>
      <w:t xml:space="preserve">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AB" w:rsidRDefault="00B2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7CB"/>
    <w:multiLevelType w:val="hybridMultilevel"/>
    <w:tmpl w:val="FF203372"/>
    <w:lvl w:ilvl="0" w:tplc="97F0716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7F0716E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FCA6F388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11792"/>
    <w:multiLevelType w:val="hybridMultilevel"/>
    <w:tmpl w:val="0F7C6E7A"/>
    <w:lvl w:ilvl="0" w:tplc="97F0716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7F0716E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BB7C2DC6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051D90"/>
    <w:multiLevelType w:val="hybridMultilevel"/>
    <w:tmpl w:val="C5969F2A"/>
    <w:lvl w:ilvl="0" w:tplc="4462A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508FB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39117C89"/>
    <w:multiLevelType w:val="multilevel"/>
    <w:tmpl w:val="4564990C"/>
    <w:lvl w:ilvl="0">
      <w:start w:val="1"/>
      <w:numFmt w:val="decimal"/>
      <w:pStyle w:val="Style7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pStyle w:val="Style8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  <w:i w:val="0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  <w:i w:val="0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i w:val="0"/>
      </w:rPr>
    </w:lvl>
  </w:abstractNum>
  <w:abstractNum w:abstractNumId="5">
    <w:nsid w:val="39647C22"/>
    <w:multiLevelType w:val="multilevel"/>
    <w:tmpl w:val="3BC8B26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3A5915E2"/>
    <w:multiLevelType w:val="hybridMultilevel"/>
    <w:tmpl w:val="482627B4"/>
    <w:lvl w:ilvl="0" w:tplc="27A89B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4AE3CB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4A5412"/>
    <w:multiLevelType w:val="multilevel"/>
    <w:tmpl w:val="DADCA5A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52C04E17"/>
    <w:multiLevelType w:val="hybridMultilevel"/>
    <w:tmpl w:val="2506BECC"/>
    <w:lvl w:ilvl="0" w:tplc="2F02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536D"/>
    <w:multiLevelType w:val="hybridMultilevel"/>
    <w:tmpl w:val="77208B18"/>
    <w:lvl w:ilvl="0" w:tplc="02802FFE">
      <w:start w:val="2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69847E9"/>
    <w:multiLevelType w:val="multilevel"/>
    <w:tmpl w:val="940038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59892879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5AB40738"/>
    <w:multiLevelType w:val="multilevel"/>
    <w:tmpl w:val="25184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u w:val="single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77FA0356"/>
    <w:multiLevelType w:val="hybridMultilevel"/>
    <w:tmpl w:val="F9BA0078"/>
    <w:lvl w:ilvl="0" w:tplc="97F0716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9BC0EE8">
      <w:start w:val="1"/>
      <w:numFmt w:val="lowerLetter"/>
      <w:lvlText w:val="(%2)"/>
      <w:lvlJc w:val="left"/>
      <w:pPr>
        <w:ind w:left="2007" w:hanging="360"/>
      </w:pPr>
      <w:rPr>
        <w:rFonts w:hint="default"/>
        <w:strike w:val="0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30"/>
    <w:rsid w:val="000046C0"/>
    <w:rsid w:val="000055B8"/>
    <w:rsid w:val="00011686"/>
    <w:rsid w:val="00013E49"/>
    <w:rsid w:val="000151ED"/>
    <w:rsid w:val="00017A5A"/>
    <w:rsid w:val="00020430"/>
    <w:rsid w:val="00032849"/>
    <w:rsid w:val="00037C0E"/>
    <w:rsid w:val="000437AF"/>
    <w:rsid w:val="000438E2"/>
    <w:rsid w:val="000442AE"/>
    <w:rsid w:val="000737D4"/>
    <w:rsid w:val="00086F17"/>
    <w:rsid w:val="00090F1C"/>
    <w:rsid w:val="00093116"/>
    <w:rsid w:val="000943DB"/>
    <w:rsid w:val="000B501F"/>
    <w:rsid w:val="000B60E8"/>
    <w:rsid w:val="000D5780"/>
    <w:rsid w:val="000D71B8"/>
    <w:rsid w:val="000E38ED"/>
    <w:rsid w:val="000E73B5"/>
    <w:rsid w:val="000F62A7"/>
    <w:rsid w:val="00102013"/>
    <w:rsid w:val="00107971"/>
    <w:rsid w:val="0011337E"/>
    <w:rsid w:val="001224AA"/>
    <w:rsid w:val="00124774"/>
    <w:rsid w:val="00153443"/>
    <w:rsid w:val="001676A8"/>
    <w:rsid w:val="00190030"/>
    <w:rsid w:val="001A138E"/>
    <w:rsid w:val="001B59F4"/>
    <w:rsid w:val="001C40E7"/>
    <w:rsid w:val="002138B7"/>
    <w:rsid w:val="00221F87"/>
    <w:rsid w:val="0022364A"/>
    <w:rsid w:val="00232C2A"/>
    <w:rsid w:val="00247C37"/>
    <w:rsid w:val="00247C4B"/>
    <w:rsid w:val="0025122E"/>
    <w:rsid w:val="002754B9"/>
    <w:rsid w:val="00294DF8"/>
    <w:rsid w:val="002B6A15"/>
    <w:rsid w:val="002C2CDC"/>
    <w:rsid w:val="002C4558"/>
    <w:rsid w:val="002D0933"/>
    <w:rsid w:val="002D6955"/>
    <w:rsid w:val="002E5E3F"/>
    <w:rsid w:val="002E61B6"/>
    <w:rsid w:val="002F3224"/>
    <w:rsid w:val="00300360"/>
    <w:rsid w:val="00314974"/>
    <w:rsid w:val="00327904"/>
    <w:rsid w:val="00327CAB"/>
    <w:rsid w:val="0033790C"/>
    <w:rsid w:val="00342541"/>
    <w:rsid w:val="00342C1E"/>
    <w:rsid w:val="00353C5E"/>
    <w:rsid w:val="00365541"/>
    <w:rsid w:val="00366A42"/>
    <w:rsid w:val="00382BF1"/>
    <w:rsid w:val="003869D9"/>
    <w:rsid w:val="003A401E"/>
    <w:rsid w:val="003B1B03"/>
    <w:rsid w:val="003C5E6A"/>
    <w:rsid w:val="003D1259"/>
    <w:rsid w:val="003D5A76"/>
    <w:rsid w:val="003E4572"/>
    <w:rsid w:val="003E7BAC"/>
    <w:rsid w:val="003F0A52"/>
    <w:rsid w:val="003F4B4F"/>
    <w:rsid w:val="00406F13"/>
    <w:rsid w:val="004208C3"/>
    <w:rsid w:val="00421129"/>
    <w:rsid w:val="00423651"/>
    <w:rsid w:val="00427BA3"/>
    <w:rsid w:val="00431706"/>
    <w:rsid w:val="004421CB"/>
    <w:rsid w:val="0045014E"/>
    <w:rsid w:val="00451B09"/>
    <w:rsid w:val="00456CA4"/>
    <w:rsid w:val="00476D74"/>
    <w:rsid w:val="004A2F73"/>
    <w:rsid w:val="004B32A5"/>
    <w:rsid w:val="004B470F"/>
    <w:rsid w:val="004C33F1"/>
    <w:rsid w:val="004C7A4B"/>
    <w:rsid w:val="004D18F2"/>
    <w:rsid w:val="004D28E6"/>
    <w:rsid w:val="004E25FD"/>
    <w:rsid w:val="004F4A6C"/>
    <w:rsid w:val="004F4C7C"/>
    <w:rsid w:val="00504495"/>
    <w:rsid w:val="00511930"/>
    <w:rsid w:val="00517952"/>
    <w:rsid w:val="00522AA6"/>
    <w:rsid w:val="00527317"/>
    <w:rsid w:val="00545382"/>
    <w:rsid w:val="005525E5"/>
    <w:rsid w:val="00586A5D"/>
    <w:rsid w:val="005879E1"/>
    <w:rsid w:val="005B50CC"/>
    <w:rsid w:val="005B7F67"/>
    <w:rsid w:val="005C5FA1"/>
    <w:rsid w:val="005C6D67"/>
    <w:rsid w:val="005D4505"/>
    <w:rsid w:val="005D6023"/>
    <w:rsid w:val="005E04B3"/>
    <w:rsid w:val="005E09F7"/>
    <w:rsid w:val="005E51DC"/>
    <w:rsid w:val="005E7B19"/>
    <w:rsid w:val="005F1E8C"/>
    <w:rsid w:val="0061489F"/>
    <w:rsid w:val="00627498"/>
    <w:rsid w:val="00630876"/>
    <w:rsid w:val="006411BC"/>
    <w:rsid w:val="00652105"/>
    <w:rsid w:val="00657FBD"/>
    <w:rsid w:val="00666659"/>
    <w:rsid w:val="006A49AA"/>
    <w:rsid w:val="006A726D"/>
    <w:rsid w:val="006F5384"/>
    <w:rsid w:val="0070227A"/>
    <w:rsid w:val="0071274E"/>
    <w:rsid w:val="0072081D"/>
    <w:rsid w:val="00721973"/>
    <w:rsid w:val="00724E58"/>
    <w:rsid w:val="00726BE6"/>
    <w:rsid w:val="00735100"/>
    <w:rsid w:val="007364FC"/>
    <w:rsid w:val="00744DC0"/>
    <w:rsid w:val="0075322A"/>
    <w:rsid w:val="007616FA"/>
    <w:rsid w:val="00767054"/>
    <w:rsid w:val="00777BEF"/>
    <w:rsid w:val="00782AC7"/>
    <w:rsid w:val="00792A49"/>
    <w:rsid w:val="007952A5"/>
    <w:rsid w:val="007C0821"/>
    <w:rsid w:val="007C4CB7"/>
    <w:rsid w:val="007C58C8"/>
    <w:rsid w:val="007D631F"/>
    <w:rsid w:val="007F20C2"/>
    <w:rsid w:val="007F6B63"/>
    <w:rsid w:val="00806418"/>
    <w:rsid w:val="00812FCE"/>
    <w:rsid w:val="00813080"/>
    <w:rsid w:val="00816081"/>
    <w:rsid w:val="00822B11"/>
    <w:rsid w:val="00844EBE"/>
    <w:rsid w:val="008536A6"/>
    <w:rsid w:val="00863C9D"/>
    <w:rsid w:val="00865AF2"/>
    <w:rsid w:val="00874799"/>
    <w:rsid w:val="00882EC5"/>
    <w:rsid w:val="00894CA6"/>
    <w:rsid w:val="008972CB"/>
    <w:rsid w:val="008B2F3C"/>
    <w:rsid w:val="008B483D"/>
    <w:rsid w:val="008E1562"/>
    <w:rsid w:val="008E16E1"/>
    <w:rsid w:val="008F0F6D"/>
    <w:rsid w:val="00904EBB"/>
    <w:rsid w:val="00913EEA"/>
    <w:rsid w:val="009219AE"/>
    <w:rsid w:val="0092592A"/>
    <w:rsid w:val="00933DAB"/>
    <w:rsid w:val="00935399"/>
    <w:rsid w:val="00945394"/>
    <w:rsid w:val="009453FC"/>
    <w:rsid w:val="009615E5"/>
    <w:rsid w:val="0096319A"/>
    <w:rsid w:val="00964263"/>
    <w:rsid w:val="00972DC7"/>
    <w:rsid w:val="00973698"/>
    <w:rsid w:val="00981C7E"/>
    <w:rsid w:val="00981D7F"/>
    <w:rsid w:val="00982729"/>
    <w:rsid w:val="0099475F"/>
    <w:rsid w:val="00997D81"/>
    <w:rsid w:val="009A1D6B"/>
    <w:rsid w:val="009A567B"/>
    <w:rsid w:val="009C115C"/>
    <w:rsid w:val="009C3735"/>
    <w:rsid w:val="009D076C"/>
    <w:rsid w:val="009D07C2"/>
    <w:rsid w:val="009D0C4B"/>
    <w:rsid w:val="009D2675"/>
    <w:rsid w:val="009D305D"/>
    <w:rsid w:val="009E5B76"/>
    <w:rsid w:val="00A077ED"/>
    <w:rsid w:val="00A2487C"/>
    <w:rsid w:val="00A3543E"/>
    <w:rsid w:val="00A519B6"/>
    <w:rsid w:val="00A626A0"/>
    <w:rsid w:val="00A646B8"/>
    <w:rsid w:val="00A82C6D"/>
    <w:rsid w:val="00AB0623"/>
    <w:rsid w:val="00AB0A3F"/>
    <w:rsid w:val="00AB0D18"/>
    <w:rsid w:val="00AB3D88"/>
    <w:rsid w:val="00AC37A9"/>
    <w:rsid w:val="00AD4827"/>
    <w:rsid w:val="00AF49A6"/>
    <w:rsid w:val="00AF7D8D"/>
    <w:rsid w:val="00B061BB"/>
    <w:rsid w:val="00B228AB"/>
    <w:rsid w:val="00B30A8A"/>
    <w:rsid w:val="00B31DF8"/>
    <w:rsid w:val="00B471AD"/>
    <w:rsid w:val="00B53E78"/>
    <w:rsid w:val="00B54342"/>
    <w:rsid w:val="00B70F59"/>
    <w:rsid w:val="00B77A84"/>
    <w:rsid w:val="00B77EF0"/>
    <w:rsid w:val="00B871B4"/>
    <w:rsid w:val="00BA28BE"/>
    <w:rsid w:val="00BC66F6"/>
    <w:rsid w:val="00BD3903"/>
    <w:rsid w:val="00BF4488"/>
    <w:rsid w:val="00BF7D55"/>
    <w:rsid w:val="00C14F73"/>
    <w:rsid w:val="00C205CB"/>
    <w:rsid w:val="00C24D8A"/>
    <w:rsid w:val="00C26D85"/>
    <w:rsid w:val="00C44A03"/>
    <w:rsid w:val="00C45E9A"/>
    <w:rsid w:val="00C473CD"/>
    <w:rsid w:val="00C66399"/>
    <w:rsid w:val="00C753E8"/>
    <w:rsid w:val="00C81013"/>
    <w:rsid w:val="00C870A8"/>
    <w:rsid w:val="00C90480"/>
    <w:rsid w:val="00C91065"/>
    <w:rsid w:val="00C910B7"/>
    <w:rsid w:val="00CA18FD"/>
    <w:rsid w:val="00CB22F2"/>
    <w:rsid w:val="00CC4977"/>
    <w:rsid w:val="00CC56A8"/>
    <w:rsid w:val="00CE3288"/>
    <w:rsid w:val="00D06C50"/>
    <w:rsid w:val="00D1240A"/>
    <w:rsid w:val="00D14E3F"/>
    <w:rsid w:val="00D173CB"/>
    <w:rsid w:val="00D36891"/>
    <w:rsid w:val="00D4023C"/>
    <w:rsid w:val="00D55715"/>
    <w:rsid w:val="00D55872"/>
    <w:rsid w:val="00D66606"/>
    <w:rsid w:val="00D67812"/>
    <w:rsid w:val="00D76FA9"/>
    <w:rsid w:val="00D82841"/>
    <w:rsid w:val="00D83920"/>
    <w:rsid w:val="00D94D86"/>
    <w:rsid w:val="00D9524B"/>
    <w:rsid w:val="00D96167"/>
    <w:rsid w:val="00D974A1"/>
    <w:rsid w:val="00DA7667"/>
    <w:rsid w:val="00DB64EE"/>
    <w:rsid w:val="00DC450F"/>
    <w:rsid w:val="00DE67B6"/>
    <w:rsid w:val="00E1141C"/>
    <w:rsid w:val="00E123B8"/>
    <w:rsid w:val="00E23A27"/>
    <w:rsid w:val="00E3385C"/>
    <w:rsid w:val="00E375C9"/>
    <w:rsid w:val="00E5603C"/>
    <w:rsid w:val="00E75BE9"/>
    <w:rsid w:val="00E779CB"/>
    <w:rsid w:val="00E814AA"/>
    <w:rsid w:val="00E8717C"/>
    <w:rsid w:val="00E93D20"/>
    <w:rsid w:val="00EA0542"/>
    <w:rsid w:val="00EB1A1F"/>
    <w:rsid w:val="00EB7E42"/>
    <w:rsid w:val="00EC187C"/>
    <w:rsid w:val="00ED26BD"/>
    <w:rsid w:val="00ED2D39"/>
    <w:rsid w:val="00ED2F7B"/>
    <w:rsid w:val="00EE66F7"/>
    <w:rsid w:val="00F027A3"/>
    <w:rsid w:val="00F06111"/>
    <w:rsid w:val="00F13550"/>
    <w:rsid w:val="00F31FE5"/>
    <w:rsid w:val="00F4191D"/>
    <w:rsid w:val="00F44391"/>
    <w:rsid w:val="00F45820"/>
    <w:rsid w:val="00F669EC"/>
    <w:rsid w:val="00F822C6"/>
    <w:rsid w:val="00F82B49"/>
    <w:rsid w:val="00F86E1F"/>
    <w:rsid w:val="00F90E18"/>
    <w:rsid w:val="00FA563C"/>
    <w:rsid w:val="00FB2EFA"/>
    <w:rsid w:val="00FC7BC6"/>
    <w:rsid w:val="00FD38E8"/>
    <w:rsid w:val="00FD4741"/>
    <w:rsid w:val="00FE6245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00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90030"/>
    <w:rPr>
      <w:rFonts w:ascii="Arial" w:eastAsia="Times New Roman" w:hAnsi="Arial" w:cs="Times New Roman"/>
      <w:szCs w:val="20"/>
    </w:rPr>
  </w:style>
  <w:style w:type="paragraph" w:customStyle="1" w:styleId="TEAReportTitle">
    <w:name w:val="TEAReportTitle"/>
    <w:rsid w:val="00190030"/>
    <w:pPr>
      <w:tabs>
        <w:tab w:val="left" w:pos="1988"/>
      </w:tabs>
      <w:spacing w:after="0" w:line="240" w:lineRule="auto"/>
      <w:ind w:left="1990" w:hanging="1990"/>
    </w:pPr>
    <w:rPr>
      <w:rFonts w:ascii="Arial" w:eastAsia="Times New Roman" w:hAnsi="Arial" w:cs="Arial"/>
      <w:b/>
      <w:bCs/>
      <w:caps/>
      <w:sz w:val="32"/>
      <w:szCs w:val="20"/>
    </w:rPr>
  </w:style>
  <w:style w:type="paragraph" w:customStyle="1" w:styleId="TEAReportDetailsTitle">
    <w:name w:val="TEAReportDetailsTitle"/>
    <w:next w:val="Normal"/>
    <w:rsid w:val="00190030"/>
    <w:pPr>
      <w:spacing w:before="120" w:after="120" w:line="240" w:lineRule="auto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C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C2"/>
    <w:rPr>
      <w:rFonts w:ascii="Arial" w:eastAsia="Times New Roman" w:hAnsi="Arial" w:cs="Times New Roman"/>
      <w:szCs w:val="20"/>
    </w:rPr>
  </w:style>
  <w:style w:type="paragraph" w:customStyle="1" w:styleId="Style7">
    <w:name w:val="Style7"/>
    <w:basedOn w:val="Normal"/>
    <w:qFormat/>
    <w:rsid w:val="001A138E"/>
    <w:pPr>
      <w:numPr>
        <w:numId w:val="4"/>
      </w:numPr>
    </w:pPr>
    <w:rPr>
      <w:bCs/>
      <w:szCs w:val="22"/>
      <w:lang w:val="en-US" w:eastAsia="en-AU"/>
    </w:rPr>
  </w:style>
  <w:style w:type="paragraph" w:customStyle="1" w:styleId="Style8">
    <w:name w:val="Style8"/>
    <w:basedOn w:val="Normal"/>
    <w:qFormat/>
    <w:rsid w:val="001A138E"/>
    <w:pPr>
      <w:numPr>
        <w:ilvl w:val="1"/>
        <w:numId w:val="4"/>
      </w:numPr>
    </w:pPr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elveym</dc:creator>
  <cp:keywords/>
  <dc:description/>
  <cp:lastModifiedBy>Elvey, Margaret</cp:lastModifiedBy>
  <cp:revision>8</cp:revision>
  <dcterms:created xsi:type="dcterms:W3CDTF">2013-11-20T02:34:00Z</dcterms:created>
  <dcterms:modified xsi:type="dcterms:W3CDTF">2013-11-20T03:02:00Z</dcterms:modified>
</cp:coreProperties>
</file>